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6BA1" w:rsidRPr="00EF6BA1" w:rsidRDefault="00EF6BA1" w:rsidP="00EF6BA1">
      <w:pPr>
        <w:spacing w:after="0"/>
        <w:jc w:val="center"/>
        <w:rPr>
          <w:rFonts w:ascii="Georgia" w:eastAsia="Times New Roman" w:hAnsi="Georgia" w:cs="Times New Roman"/>
          <w:b/>
          <w:sz w:val="24"/>
          <w:szCs w:val="32"/>
        </w:rPr>
      </w:pPr>
      <w:r w:rsidRPr="00EF6BA1">
        <w:rPr>
          <w:rFonts w:ascii="Georgia" w:eastAsia="Times New Roman" w:hAnsi="Georgia" w:cs="Times New Roman"/>
          <w:b/>
          <w:sz w:val="24"/>
          <w:szCs w:val="32"/>
        </w:rPr>
        <w:t>КАК СОЗДАТЬ ПРЕЗЕНТАЦИЮ</w:t>
      </w:r>
    </w:p>
    <w:p w:rsidR="00EF6BA1" w:rsidRPr="00EF6BA1" w:rsidRDefault="00EF6BA1" w:rsidP="00EF6BA1">
      <w:pPr>
        <w:spacing w:after="0"/>
        <w:jc w:val="center"/>
        <w:rPr>
          <w:rFonts w:ascii="Georgia" w:eastAsia="Times New Roman" w:hAnsi="Georgia" w:cs="Times New Roman"/>
          <w:b/>
          <w:sz w:val="24"/>
          <w:szCs w:val="32"/>
        </w:rPr>
      </w:pPr>
      <w:r w:rsidRPr="00EF6BA1">
        <w:rPr>
          <w:rFonts w:ascii="Georgia" w:eastAsia="Times New Roman" w:hAnsi="Georgia" w:cs="Times New Roman"/>
          <w:b/>
          <w:sz w:val="24"/>
          <w:szCs w:val="32"/>
        </w:rPr>
        <w:t>(практический курс)</w:t>
      </w:r>
    </w:p>
    <w:p w:rsidR="00EF6BA1" w:rsidRPr="00686038" w:rsidRDefault="00EF6BA1" w:rsidP="00686038">
      <w:pPr>
        <w:pStyle w:val="a7"/>
        <w:numPr>
          <w:ilvl w:val="0"/>
          <w:numId w:val="1"/>
        </w:numPr>
        <w:spacing w:after="0"/>
        <w:rPr>
          <w:rFonts w:ascii="Georgia" w:eastAsia="Times New Roman" w:hAnsi="Georgia" w:cs="Times New Roman"/>
          <w:sz w:val="24"/>
        </w:rPr>
      </w:pPr>
      <w:r w:rsidRPr="00686038">
        <w:rPr>
          <w:rFonts w:ascii="Georgia" w:hAnsi="Georgia"/>
          <w:sz w:val="24"/>
          <w:szCs w:val="36"/>
        </w:rPr>
        <w:t>Практический курс. Занятие 1. Вводное занятие.</w:t>
      </w:r>
    </w:p>
    <w:p w:rsidR="00C86732" w:rsidRPr="00686038" w:rsidRDefault="00EF6BA1" w:rsidP="00686038">
      <w:pPr>
        <w:pStyle w:val="a7"/>
        <w:numPr>
          <w:ilvl w:val="0"/>
          <w:numId w:val="1"/>
        </w:numPr>
        <w:spacing w:after="0"/>
        <w:rPr>
          <w:rFonts w:ascii="Georgia" w:eastAsia="Times New Roman" w:hAnsi="Georgia" w:cs="Times New Roman"/>
          <w:sz w:val="24"/>
        </w:rPr>
      </w:pPr>
      <w:r w:rsidRPr="00686038">
        <w:rPr>
          <w:rFonts w:ascii="Georgia" w:hAnsi="Georgia"/>
          <w:sz w:val="24"/>
          <w:szCs w:val="36"/>
        </w:rPr>
        <w:t xml:space="preserve">Практический курс. </w:t>
      </w:r>
      <w:r w:rsidR="00C86732" w:rsidRPr="00686038">
        <w:rPr>
          <w:rFonts w:ascii="Georgia" w:eastAsia="Times New Roman" w:hAnsi="Georgia" w:cs="Times New Roman"/>
          <w:sz w:val="24"/>
        </w:rPr>
        <w:t>Занятие №2. Работа с первым слайдом. Как включить анимацию.</w:t>
      </w:r>
    </w:p>
    <w:p w:rsidR="00C86732" w:rsidRPr="00686038" w:rsidRDefault="00EF6BA1" w:rsidP="00686038">
      <w:pPr>
        <w:pStyle w:val="a7"/>
        <w:numPr>
          <w:ilvl w:val="0"/>
          <w:numId w:val="1"/>
        </w:numPr>
        <w:spacing w:after="0"/>
        <w:rPr>
          <w:rFonts w:ascii="Georgia" w:eastAsia="Times New Roman" w:hAnsi="Georgia" w:cs="Times New Roman"/>
          <w:sz w:val="24"/>
        </w:rPr>
      </w:pPr>
      <w:r w:rsidRPr="00686038">
        <w:rPr>
          <w:rFonts w:ascii="Georgia" w:hAnsi="Georgia"/>
          <w:sz w:val="24"/>
          <w:szCs w:val="36"/>
        </w:rPr>
        <w:t xml:space="preserve">Практический курс. </w:t>
      </w:r>
      <w:r w:rsidR="00C86732" w:rsidRPr="00686038">
        <w:rPr>
          <w:rFonts w:ascii="Georgia" w:eastAsia="Times New Roman" w:hAnsi="Georgia" w:cs="Times New Roman"/>
          <w:sz w:val="24"/>
        </w:rPr>
        <w:t>занятие 3.Цель его познакомить вас с созданием втор</w:t>
      </w:r>
      <w:r w:rsidR="00C86732" w:rsidRPr="00686038">
        <w:rPr>
          <w:rFonts w:ascii="Georgia" w:eastAsia="Times New Roman" w:hAnsi="Georgia" w:cs="Times New Roman"/>
          <w:sz w:val="24"/>
        </w:rPr>
        <w:t>о</w:t>
      </w:r>
      <w:r w:rsidR="00C86732" w:rsidRPr="00686038">
        <w:rPr>
          <w:rFonts w:ascii="Georgia" w:eastAsia="Times New Roman" w:hAnsi="Georgia" w:cs="Times New Roman"/>
          <w:sz w:val="24"/>
        </w:rPr>
        <w:t xml:space="preserve">го слайда презентации. </w:t>
      </w:r>
    </w:p>
    <w:p w:rsidR="00C86732" w:rsidRPr="00686038" w:rsidRDefault="00C86732" w:rsidP="00686038">
      <w:pPr>
        <w:pStyle w:val="a7"/>
        <w:numPr>
          <w:ilvl w:val="0"/>
          <w:numId w:val="1"/>
        </w:numPr>
        <w:spacing w:after="0"/>
        <w:rPr>
          <w:rFonts w:ascii="Georgia" w:hAnsi="Georgia"/>
          <w:sz w:val="24"/>
          <w:szCs w:val="36"/>
        </w:rPr>
      </w:pPr>
      <w:r w:rsidRPr="00686038">
        <w:rPr>
          <w:rFonts w:ascii="Georgia" w:hAnsi="Georgia"/>
          <w:sz w:val="24"/>
          <w:szCs w:val="36"/>
        </w:rPr>
        <w:t>Практический курс. Занятие 4. Работа с картинками.</w:t>
      </w:r>
    </w:p>
    <w:p w:rsidR="00382AF0" w:rsidRPr="00686038" w:rsidRDefault="00EF6BA1" w:rsidP="00686038">
      <w:pPr>
        <w:pStyle w:val="a7"/>
        <w:numPr>
          <w:ilvl w:val="0"/>
          <w:numId w:val="1"/>
        </w:numPr>
        <w:spacing w:after="0"/>
        <w:rPr>
          <w:rFonts w:ascii="Georgia" w:hAnsi="Georgia"/>
          <w:sz w:val="24"/>
          <w:szCs w:val="28"/>
        </w:rPr>
      </w:pPr>
      <w:r w:rsidRPr="00686038">
        <w:rPr>
          <w:rFonts w:ascii="Georgia" w:hAnsi="Georgia"/>
          <w:sz w:val="24"/>
          <w:szCs w:val="36"/>
        </w:rPr>
        <w:t xml:space="preserve">Практический курс. Занятие 5. </w:t>
      </w:r>
      <w:r w:rsidRPr="00686038">
        <w:rPr>
          <w:rFonts w:ascii="Georgia" w:hAnsi="Georgia"/>
          <w:sz w:val="24"/>
          <w:szCs w:val="28"/>
        </w:rPr>
        <w:t>Как вставить картинку в презентацию.</w:t>
      </w:r>
    </w:p>
    <w:p w:rsidR="00EF6BA1" w:rsidRPr="00686038" w:rsidRDefault="00C86732" w:rsidP="00686038">
      <w:pPr>
        <w:pStyle w:val="a7"/>
        <w:numPr>
          <w:ilvl w:val="0"/>
          <w:numId w:val="1"/>
        </w:numPr>
        <w:spacing w:after="0"/>
        <w:rPr>
          <w:rFonts w:ascii="Georgia" w:hAnsi="Georgia"/>
          <w:sz w:val="24"/>
          <w:szCs w:val="32"/>
        </w:rPr>
      </w:pPr>
      <w:r w:rsidRPr="00686038">
        <w:rPr>
          <w:rFonts w:ascii="Georgia" w:hAnsi="Georgia"/>
          <w:sz w:val="24"/>
          <w:szCs w:val="32"/>
        </w:rPr>
        <w:t xml:space="preserve">Практический курс. Занятие 6.  Рисование на слайдах. </w:t>
      </w:r>
    </w:p>
    <w:p w:rsidR="00C86732" w:rsidRPr="00686038" w:rsidRDefault="00EF6BA1" w:rsidP="00686038">
      <w:pPr>
        <w:pStyle w:val="a7"/>
        <w:numPr>
          <w:ilvl w:val="0"/>
          <w:numId w:val="1"/>
        </w:numPr>
        <w:spacing w:after="0"/>
        <w:rPr>
          <w:rFonts w:ascii="Georgia" w:hAnsi="Georgia"/>
          <w:sz w:val="24"/>
        </w:rPr>
      </w:pPr>
      <w:r w:rsidRPr="00686038">
        <w:rPr>
          <w:rFonts w:ascii="Georgia" w:hAnsi="Georgia"/>
          <w:sz w:val="24"/>
          <w:szCs w:val="36"/>
        </w:rPr>
        <w:t xml:space="preserve">Практический курс. </w:t>
      </w:r>
      <w:r w:rsidRPr="00686038">
        <w:rPr>
          <w:rFonts w:ascii="Georgia" w:hAnsi="Georgia"/>
          <w:sz w:val="24"/>
        </w:rPr>
        <w:t>Занятие 7.</w:t>
      </w:r>
      <w:r w:rsidR="00C86732" w:rsidRPr="00686038">
        <w:rPr>
          <w:rFonts w:ascii="Georgia" w:hAnsi="Georgia"/>
          <w:sz w:val="24"/>
        </w:rPr>
        <w:t xml:space="preserve">  </w:t>
      </w:r>
      <w:r w:rsidRPr="00686038">
        <w:rPr>
          <w:rFonts w:ascii="Georgia" w:hAnsi="Georgia"/>
          <w:sz w:val="24"/>
        </w:rPr>
        <w:t>Сегодня мы займемся рисованием прям</w:t>
      </w:r>
      <w:r w:rsidRPr="00686038">
        <w:rPr>
          <w:rFonts w:ascii="Georgia" w:hAnsi="Georgia"/>
          <w:sz w:val="24"/>
        </w:rPr>
        <w:t>о</w:t>
      </w:r>
      <w:r w:rsidRPr="00686038">
        <w:rPr>
          <w:rFonts w:ascii="Georgia" w:hAnsi="Georgia"/>
          <w:sz w:val="24"/>
        </w:rPr>
        <w:t>угольников, квадратов, овалов и окружностей.</w:t>
      </w:r>
    </w:p>
    <w:p w:rsidR="00C86732" w:rsidRPr="00686038" w:rsidRDefault="00C86732" w:rsidP="00686038">
      <w:pPr>
        <w:pStyle w:val="a7"/>
        <w:numPr>
          <w:ilvl w:val="0"/>
          <w:numId w:val="1"/>
        </w:numPr>
        <w:spacing w:after="0"/>
        <w:rPr>
          <w:rFonts w:ascii="Georgia" w:hAnsi="Georgia"/>
          <w:sz w:val="24"/>
          <w:szCs w:val="28"/>
        </w:rPr>
      </w:pPr>
      <w:r w:rsidRPr="00686038">
        <w:rPr>
          <w:rFonts w:ascii="Georgia" w:hAnsi="Georgia"/>
          <w:sz w:val="24"/>
          <w:szCs w:val="28"/>
        </w:rPr>
        <w:t>Практический курс. Занятие 8. Рисование на слайдах. Использование авт</w:t>
      </w:r>
      <w:r w:rsidRPr="00686038">
        <w:rPr>
          <w:rFonts w:ascii="Georgia" w:hAnsi="Georgia"/>
          <w:sz w:val="24"/>
          <w:szCs w:val="28"/>
        </w:rPr>
        <w:t>о</w:t>
      </w:r>
      <w:r w:rsidRPr="00686038">
        <w:rPr>
          <w:rFonts w:ascii="Georgia" w:hAnsi="Georgia"/>
          <w:sz w:val="24"/>
          <w:szCs w:val="28"/>
        </w:rPr>
        <w:t>фигур</w:t>
      </w:r>
    </w:p>
    <w:p w:rsidR="00C86732" w:rsidRPr="00686038" w:rsidRDefault="00C86732" w:rsidP="00686038">
      <w:pPr>
        <w:pStyle w:val="a7"/>
        <w:numPr>
          <w:ilvl w:val="0"/>
          <w:numId w:val="1"/>
        </w:numPr>
        <w:spacing w:after="0"/>
        <w:rPr>
          <w:rFonts w:ascii="Georgia" w:hAnsi="Georgia"/>
          <w:sz w:val="24"/>
          <w:szCs w:val="28"/>
        </w:rPr>
      </w:pPr>
      <w:r w:rsidRPr="00686038">
        <w:rPr>
          <w:rFonts w:ascii="Georgia" w:hAnsi="Georgia"/>
          <w:sz w:val="24"/>
          <w:szCs w:val="28"/>
        </w:rPr>
        <w:t>Практический курс. Занятие 9. Рисование на слайдах. Рисование основных авт</w:t>
      </w:r>
      <w:r w:rsidRPr="00686038">
        <w:rPr>
          <w:rFonts w:ascii="Georgia" w:hAnsi="Georgia"/>
          <w:sz w:val="24"/>
          <w:szCs w:val="28"/>
        </w:rPr>
        <w:t>о</w:t>
      </w:r>
      <w:r w:rsidRPr="00686038">
        <w:rPr>
          <w:rFonts w:ascii="Georgia" w:hAnsi="Georgia"/>
          <w:sz w:val="24"/>
          <w:szCs w:val="28"/>
        </w:rPr>
        <w:t>фигур.  Фигурные  стрелки.</w:t>
      </w:r>
    </w:p>
    <w:p w:rsidR="00C86732" w:rsidRPr="00686038" w:rsidRDefault="00C86732" w:rsidP="00686038">
      <w:pPr>
        <w:pStyle w:val="a7"/>
        <w:numPr>
          <w:ilvl w:val="0"/>
          <w:numId w:val="1"/>
        </w:numPr>
        <w:spacing w:after="0"/>
        <w:rPr>
          <w:rFonts w:ascii="Georgia" w:hAnsi="Georgia"/>
          <w:sz w:val="24"/>
          <w:szCs w:val="28"/>
        </w:rPr>
      </w:pPr>
      <w:r w:rsidRPr="00686038">
        <w:rPr>
          <w:rFonts w:ascii="Georgia" w:hAnsi="Georgia"/>
          <w:sz w:val="24"/>
          <w:szCs w:val="28"/>
        </w:rPr>
        <w:t>Практический курс. Занятие 10. Рисование на слайдах.</w:t>
      </w:r>
    </w:p>
    <w:p w:rsidR="00C86732" w:rsidRPr="00686038" w:rsidRDefault="00C86732" w:rsidP="00686038">
      <w:pPr>
        <w:pStyle w:val="a7"/>
        <w:numPr>
          <w:ilvl w:val="0"/>
          <w:numId w:val="1"/>
        </w:numPr>
        <w:spacing w:after="0"/>
        <w:rPr>
          <w:rFonts w:ascii="Georgia" w:hAnsi="Georgia"/>
          <w:sz w:val="24"/>
          <w:szCs w:val="28"/>
        </w:rPr>
      </w:pPr>
      <w:r w:rsidRPr="00686038">
        <w:rPr>
          <w:rFonts w:ascii="Georgia" w:hAnsi="Georgia"/>
          <w:sz w:val="24"/>
          <w:szCs w:val="28"/>
        </w:rPr>
        <w:t>Рисование основных автофигур.  Блок –</w:t>
      </w:r>
      <w:r w:rsidR="00EF6BA1" w:rsidRPr="00686038">
        <w:rPr>
          <w:rFonts w:ascii="Georgia" w:hAnsi="Georgia"/>
          <w:sz w:val="24"/>
          <w:szCs w:val="28"/>
        </w:rPr>
        <w:t xml:space="preserve"> </w:t>
      </w:r>
      <w:r w:rsidRPr="00686038">
        <w:rPr>
          <w:rFonts w:ascii="Georgia" w:hAnsi="Georgia"/>
          <w:sz w:val="24"/>
          <w:szCs w:val="28"/>
        </w:rPr>
        <w:t>схемы,  звезды,  ленты,  выноски.</w:t>
      </w:r>
    </w:p>
    <w:p w:rsidR="00C86732" w:rsidRPr="00686038" w:rsidRDefault="00C86732" w:rsidP="00686038">
      <w:pPr>
        <w:pStyle w:val="a7"/>
        <w:numPr>
          <w:ilvl w:val="0"/>
          <w:numId w:val="1"/>
        </w:numPr>
        <w:spacing w:after="0"/>
        <w:rPr>
          <w:rFonts w:ascii="Georgia" w:hAnsi="Georgia"/>
          <w:sz w:val="24"/>
          <w:szCs w:val="28"/>
        </w:rPr>
      </w:pPr>
      <w:r w:rsidRPr="00686038">
        <w:rPr>
          <w:rFonts w:ascii="Georgia" w:hAnsi="Georgia"/>
          <w:sz w:val="24"/>
          <w:szCs w:val="28"/>
        </w:rPr>
        <w:t>Практический курс. Занятие 11. Создание диаграмм.</w:t>
      </w:r>
    </w:p>
    <w:p w:rsidR="00C86732" w:rsidRPr="00686038" w:rsidRDefault="00C86732" w:rsidP="00686038">
      <w:pPr>
        <w:pStyle w:val="a7"/>
        <w:numPr>
          <w:ilvl w:val="0"/>
          <w:numId w:val="1"/>
        </w:numPr>
        <w:spacing w:after="0"/>
        <w:rPr>
          <w:rFonts w:ascii="Georgia" w:hAnsi="Georgia"/>
          <w:sz w:val="24"/>
          <w:szCs w:val="28"/>
        </w:rPr>
      </w:pPr>
      <w:r w:rsidRPr="00686038">
        <w:rPr>
          <w:rFonts w:ascii="Georgia" w:hAnsi="Georgia"/>
          <w:sz w:val="24"/>
          <w:szCs w:val="28"/>
        </w:rPr>
        <w:t>Практический курс. Занятие 12. Использование  таблиц.</w:t>
      </w:r>
    </w:p>
    <w:p w:rsidR="00C86732" w:rsidRPr="00686038" w:rsidRDefault="00C86732" w:rsidP="00686038">
      <w:pPr>
        <w:pStyle w:val="a7"/>
        <w:numPr>
          <w:ilvl w:val="0"/>
          <w:numId w:val="1"/>
        </w:numPr>
        <w:spacing w:after="0"/>
        <w:rPr>
          <w:rFonts w:ascii="Georgia" w:hAnsi="Georgia"/>
          <w:sz w:val="24"/>
          <w:szCs w:val="28"/>
        </w:rPr>
      </w:pPr>
      <w:r w:rsidRPr="00686038">
        <w:rPr>
          <w:rFonts w:ascii="Georgia" w:hAnsi="Georgia"/>
          <w:sz w:val="24"/>
          <w:szCs w:val="28"/>
        </w:rPr>
        <w:t>Практический курс. Занятие 13. Использование  управляющих кнопок.</w:t>
      </w:r>
    </w:p>
    <w:p w:rsidR="00C86732" w:rsidRPr="00686038" w:rsidRDefault="00C86732" w:rsidP="00686038">
      <w:pPr>
        <w:pStyle w:val="a7"/>
        <w:numPr>
          <w:ilvl w:val="0"/>
          <w:numId w:val="1"/>
        </w:numPr>
        <w:spacing w:after="0"/>
        <w:rPr>
          <w:rFonts w:ascii="Georgia" w:hAnsi="Georgia"/>
          <w:sz w:val="24"/>
          <w:szCs w:val="28"/>
        </w:rPr>
      </w:pPr>
      <w:r w:rsidRPr="00686038">
        <w:rPr>
          <w:rFonts w:ascii="Georgia" w:hAnsi="Georgia"/>
          <w:sz w:val="24"/>
          <w:szCs w:val="28"/>
        </w:rPr>
        <w:t>Практический курс. Занятие 14. Операции  с  колонтитулами.</w:t>
      </w:r>
    </w:p>
    <w:p w:rsidR="00C86732" w:rsidRPr="00686038" w:rsidRDefault="00C86732" w:rsidP="00686038">
      <w:pPr>
        <w:pStyle w:val="a7"/>
        <w:numPr>
          <w:ilvl w:val="0"/>
          <w:numId w:val="1"/>
        </w:numPr>
        <w:spacing w:after="0"/>
        <w:rPr>
          <w:rFonts w:ascii="Georgia" w:hAnsi="Georgia"/>
          <w:sz w:val="24"/>
          <w:szCs w:val="28"/>
        </w:rPr>
      </w:pPr>
      <w:r w:rsidRPr="00686038">
        <w:rPr>
          <w:rFonts w:ascii="Georgia" w:hAnsi="Georgia"/>
          <w:sz w:val="24"/>
          <w:szCs w:val="28"/>
        </w:rPr>
        <w:t>Практический курс. Занятие 15. Работа  с  образцами.</w:t>
      </w:r>
    </w:p>
    <w:p w:rsidR="00C86732" w:rsidRPr="00686038" w:rsidRDefault="00C86732" w:rsidP="00686038">
      <w:pPr>
        <w:pStyle w:val="a7"/>
        <w:numPr>
          <w:ilvl w:val="0"/>
          <w:numId w:val="1"/>
        </w:numPr>
        <w:spacing w:after="0"/>
        <w:rPr>
          <w:rFonts w:ascii="Georgia" w:hAnsi="Georgia"/>
          <w:sz w:val="24"/>
        </w:rPr>
      </w:pPr>
      <w:r w:rsidRPr="00686038">
        <w:rPr>
          <w:rFonts w:ascii="Georgia" w:hAnsi="Georgia"/>
          <w:sz w:val="24"/>
        </w:rPr>
        <w:t>Практический курс. Занятие 16. Как уменьшить размер презентации.</w:t>
      </w:r>
    </w:p>
    <w:p w:rsidR="00C86732" w:rsidRPr="00686038" w:rsidRDefault="00EF6BA1" w:rsidP="00686038">
      <w:pPr>
        <w:pStyle w:val="a7"/>
        <w:numPr>
          <w:ilvl w:val="0"/>
          <w:numId w:val="1"/>
        </w:numPr>
        <w:spacing w:after="0"/>
        <w:rPr>
          <w:rFonts w:ascii="Georgia" w:hAnsi="Georgia"/>
          <w:bCs/>
          <w:sz w:val="24"/>
          <w:szCs w:val="28"/>
        </w:rPr>
      </w:pPr>
      <w:r w:rsidRPr="00686038">
        <w:rPr>
          <w:rFonts w:ascii="Georgia" w:hAnsi="Georgia"/>
          <w:sz w:val="24"/>
          <w:szCs w:val="36"/>
        </w:rPr>
        <w:t xml:space="preserve">Практический курс. </w:t>
      </w:r>
      <w:r w:rsidR="00C86732" w:rsidRPr="00686038">
        <w:rPr>
          <w:rFonts w:ascii="Georgia" w:hAnsi="Georgia"/>
          <w:bCs/>
          <w:sz w:val="24"/>
          <w:szCs w:val="28"/>
        </w:rPr>
        <w:t>Занятие 17.</w:t>
      </w:r>
    </w:p>
    <w:p w:rsidR="00C86732" w:rsidRPr="00686038" w:rsidRDefault="00C86732" w:rsidP="00686038">
      <w:pPr>
        <w:pStyle w:val="a7"/>
        <w:numPr>
          <w:ilvl w:val="0"/>
          <w:numId w:val="1"/>
        </w:numPr>
        <w:spacing w:after="0"/>
        <w:rPr>
          <w:rFonts w:ascii="Georgia" w:hAnsi="Georgia"/>
          <w:bCs/>
          <w:sz w:val="24"/>
          <w:szCs w:val="28"/>
        </w:rPr>
      </w:pPr>
      <w:r w:rsidRPr="00686038">
        <w:rPr>
          <w:rFonts w:ascii="Georgia" w:hAnsi="Georgia"/>
          <w:bCs/>
          <w:sz w:val="24"/>
          <w:szCs w:val="28"/>
        </w:rPr>
        <w:t>Как  уменьшить размер презентации. Часть 2. Музыка.</w:t>
      </w:r>
    </w:p>
    <w:p w:rsidR="00C86732" w:rsidRPr="00686038" w:rsidRDefault="00C86732" w:rsidP="00686038">
      <w:pPr>
        <w:pStyle w:val="a7"/>
        <w:numPr>
          <w:ilvl w:val="0"/>
          <w:numId w:val="1"/>
        </w:numPr>
        <w:spacing w:after="0"/>
        <w:rPr>
          <w:rFonts w:ascii="Georgia" w:hAnsi="Georgia"/>
          <w:sz w:val="24"/>
          <w:szCs w:val="28"/>
        </w:rPr>
      </w:pPr>
      <w:r w:rsidRPr="00686038">
        <w:rPr>
          <w:rFonts w:ascii="Georgia" w:hAnsi="Georgia"/>
          <w:sz w:val="24"/>
          <w:szCs w:val="28"/>
        </w:rPr>
        <w:t>Запись времени анимации с помощью триггера.</w:t>
      </w:r>
    </w:p>
    <w:p w:rsidR="00C86732" w:rsidRPr="00686038" w:rsidRDefault="00EF6BA1" w:rsidP="00686038">
      <w:pPr>
        <w:pStyle w:val="a7"/>
        <w:numPr>
          <w:ilvl w:val="0"/>
          <w:numId w:val="1"/>
        </w:numPr>
        <w:spacing w:after="0"/>
        <w:rPr>
          <w:rFonts w:ascii="Georgia" w:hAnsi="Georgia"/>
          <w:sz w:val="24"/>
        </w:rPr>
      </w:pPr>
      <w:r w:rsidRPr="00686038">
        <w:rPr>
          <w:rFonts w:ascii="Georgia" w:hAnsi="Georgia"/>
          <w:sz w:val="24"/>
          <w:szCs w:val="36"/>
        </w:rPr>
        <w:t xml:space="preserve">Практический курс. Занятие 18. </w:t>
      </w:r>
      <w:r w:rsidR="00C86732" w:rsidRPr="00686038">
        <w:rPr>
          <w:rFonts w:ascii="Georgia" w:hAnsi="Georgia"/>
          <w:sz w:val="24"/>
        </w:rPr>
        <w:t xml:space="preserve">Рекомендации по созданию </w:t>
      </w:r>
      <w:r w:rsidRPr="00686038">
        <w:rPr>
          <w:rFonts w:ascii="Georgia" w:hAnsi="Georgia"/>
          <w:sz w:val="24"/>
        </w:rPr>
        <w:t>м</w:t>
      </w:r>
      <w:r w:rsidR="00C86732" w:rsidRPr="00686038">
        <w:rPr>
          <w:rFonts w:ascii="Georgia" w:hAnsi="Georgia"/>
          <w:sz w:val="24"/>
        </w:rPr>
        <w:t>ультимеди</w:t>
      </w:r>
      <w:r w:rsidR="00C86732" w:rsidRPr="00686038">
        <w:rPr>
          <w:rFonts w:ascii="Georgia" w:hAnsi="Georgia"/>
          <w:sz w:val="24"/>
        </w:rPr>
        <w:t>й</w:t>
      </w:r>
      <w:r w:rsidR="00C86732" w:rsidRPr="00686038">
        <w:rPr>
          <w:rFonts w:ascii="Georgia" w:hAnsi="Georgia"/>
          <w:sz w:val="24"/>
        </w:rPr>
        <w:t>ных  презентаций</w:t>
      </w:r>
      <w:r w:rsidRPr="00686038">
        <w:rPr>
          <w:rFonts w:ascii="Georgia" w:hAnsi="Georgia"/>
          <w:sz w:val="24"/>
        </w:rPr>
        <w:t>.</w:t>
      </w:r>
    </w:p>
    <w:p w:rsidR="00C86732" w:rsidRPr="00686038" w:rsidRDefault="00EF6BA1" w:rsidP="00686038">
      <w:pPr>
        <w:pStyle w:val="a7"/>
        <w:numPr>
          <w:ilvl w:val="0"/>
          <w:numId w:val="1"/>
        </w:numPr>
        <w:spacing w:after="0"/>
        <w:rPr>
          <w:rFonts w:ascii="Georgia" w:hAnsi="Georgia"/>
          <w:sz w:val="24"/>
        </w:rPr>
      </w:pPr>
      <w:r w:rsidRPr="00686038">
        <w:rPr>
          <w:rFonts w:ascii="Georgia" w:hAnsi="Georgia"/>
          <w:sz w:val="24"/>
          <w:szCs w:val="36"/>
        </w:rPr>
        <w:t>Практический курс. Занятие 19.</w:t>
      </w:r>
      <w:r w:rsidR="00C86732" w:rsidRPr="00686038">
        <w:rPr>
          <w:rFonts w:ascii="Georgia" w:hAnsi="Georgia"/>
          <w:sz w:val="24"/>
          <w:szCs w:val="52"/>
        </w:rPr>
        <w:t xml:space="preserve">Создание интерактивных тестов в </w:t>
      </w:r>
      <w:r w:rsidR="00C86732" w:rsidRPr="00686038">
        <w:rPr>
          <w:rFonts w:ascii="Georgia" w:hAnsi="Georgia"/>
          <w:sz w:val="24"/>
          <w:szCs w:val="52"/>
          <w:lang w:val="en-US"/>
        </w:rPr>
        <w:t>MS</w:t>
      </w:r>
      <w:r w:rsidR="00C86732" w:rsidRPr="00686038">
        <w:rPr>
          <w:rFonts w:ascii="Georgia" w:hAnsi="Georgia"/>
          <w:sz w:val="24"/>
          <w:szCs w:val="52"/>
        </w:rPr>
        <w:t xml:space="preserve"> </w:t>
      </w:r>
      <w:r w:rsidR="00C86732" w:rsidRPr="00686038">
        <w:rPr>
          <w:rFonts w:ascii="Georgia" w:hAnsi="Georgia"/>
          <w:sz w:val="24"/>
          <w:szCs w:val="52"/>
          <w:lang w:val="en-US"/>
        </w:rPr>
        <w:t>P</w:t>
      </w:r>
      <w:r w:rsidR="00C86732" w:rsidRPr="00686038">
        <w:rPr>
          <w:rFonts w:ascii="Georgia" w:hAnsi="Georgia"/>
          <w:sz w:val="24"/>
          <w:szCs w:val="52"/>
          <w:lang w:val="en-US"/>
        </w:rPr>
        <w:t>o</w:t>
      </w:r>
      <w:r w:rsidR="00C86732" w:rsidRPr="00686038">
        <w:rPr>
          <w:rFonts w:ascii="Georgia" w:hAnsi="Georgia"/>
          <w:sz w:val="24"/>
          <w:szCs w:val="52"/>
          <w:lang w:val="en-US"/>
        </w:rPr>
        <w:t>werPoint</w:t>
      </w:r>
      <w:r w:rsidR="00C86732" w:rsidRPr="00686038">
        <w:rPr>
          <w:rFonts w:ascii="Georgia" w:hAnsi="Georgia"/>
          <w:sz w:val="24"/>
          <w:szCs w:val="52"/>
        </w:rPr>
        <w:t xml:space="preserve"> </w:t>
      </w:r>
      <w:r w:rsidR="00C86732" w:rsidRPr="00686038">
        <w:rPr>
          <w:rFonts w:ascii="Georgia" w:hAnsi="Georgia"/>
          <w:sz w:val="24"/>
          <w:szCs w:val="52"/>
          <w:lang w:val="en-US"/>
        </w:rPr>
        <w:t>c</w:t>
      </w:r>
      <w:r w:rsidR="00C86732" w:rsidRPr="00686038">
        <w:rPr>
          <w:rFonts w:ascii="Georgia" w:hAnsi="Georgia"/>
          <w:sz w:val="24"/>
          <w:szCs w:val="52"/>
        </w:rPr>
        <w:t xml:space="preserve"> использованием </w:t>
      </w:r>
      <w:r w:rsidR="00C86732" w:rsidRPr="00686038">
        <w:rPr>
          <w:rFonts w:ascii="Georgia" w:hAnsi="Georgia"/>
          <w:sz w:val="24"/>
          <w:szCs w:val="52"/>
          <w:lang w:val="en-US"/>
        </w:rPr>
        <w:t>Visual</w:t>
      </w:r>
      <w:r w:rsidR="00C86732" w:rsidRPr="00686038">
        <w:rPr>
          <w:rFonts w:ascii="Georgia" w:hAnsi="Georgia"/>
          <w:sz w:val="24"/>
          <w:szCs w:val="52"/>
        </w:rPr>
        <w:t xml:space="preserve"> </w:t>
      </w:r>
      <w:r w:rsidR="00C86732" w:rsidRPr="00686038">
        <w:rPr>
          <w:rFonts w:ascii="Georgia" w:hAnsi="Georgia"/>
          <w:sz w:val="24"/>
          <w:szCs w:val="52"/>
          <w:lang w:val="en-US"/>
        </w:rPr>
        <w:t>Basic</w:t>
      </w:r>
      <w:r w:rsidR="00C86732" w:rsidRPr="00686038">
        <w:rPr>
          <w:rFonts w:ascii="Georgia" w:hAnsi="Georgia"/>
          <w:sz w:val="24"/>
          <w:szCs w:val="52"/>
        </w:rPr>
        <w:t xml:space="preserve"> </w:t>
      </w:r>
      <w:r w:rsidR="00C86732" w:rsidRPr="00686038">
        <w:rPr>
          <w:rFonts w:ascii="Georgia" w:hAnsi="Georgia"/>
          <w:sz w:val="24"/>
          <w:szCs w:val="52"/>
          <w:lang w:val="en-US"/>
        </w:rPr>
        <w:t>for</w:t>
      </w:r>
      <w:r w:rsidR="00C86732" w:rsidRPr="00686038">
        <w:rPr>
          <w:rFonts w:ascii="Georgia" w:hAnsi="Georgia"/>
          <w:sz w:val="24"/>
          <w:szCs w:val="52"/>
        </w:rPr>
        <w:t xml:space="preserve"> </w:t>
      </w:r>
      <w:r w:rsidR="00C86732" w:rsidRPr="00686038">
        <w:rPr>
          <w:rFonts w:ascii="Georgia" w:hAnsi="Georgia"/>
          <w:sz w:val="24"/>
          <w:szCs w:val="52"/>
          <w:lang w:val="en-US"/>
        </w:rPr>
        <w:t>Application</w:t>
      </w:r>
    </w:p>
    <w:p w:rsidR="00C86732" w:rsidRPr="00686038" w:rsidRDefault="00EF6BA1" w:rsidP="00686038">
      <w:pPr>
        <w:pStyle w:val="a7"/>
        <w:numPr>
          <w:ilvl w:val="0"/>
          <w:numId w:val="1"/>
        </w:numPr>
        <w:spacing w:after="0"/>
        <w:rPr>
          <w:rFonts w:ascii="Georgia" w:hAnsi="Georgia"/>
          <w:sz w:val="24"/>
        </w:rPr>
      </w:pPr>
      <w:r w:rsidRPr="00686038">
        <w:rPr>
          <w:rFonts w:ascii="Georgia" w:hAnsi="Georgia"/>
          <w:sz w:val="24"/>
          <w:szCs w:val="36"/>
        </w:rPr>
        <w:t>Практический курс. Занятие 20.</w:t>
      </w:r>
      <w:r w:rsidR="00C86732" w:rsidRPr="00686038">
        <w:rPr>
          <w:rFonts w:ascii="Georgia" w:hAnsi="Georgia"/>
          <w:sz w:val="24"/>
        </w:rPr>
        <w:t xml:space="preserve">Создание интерактивных кроссвордов в </w:t>
      </w:r>
      <w:r w:rsidR="00C86732" w:rsidRPr="00686038">
        <w:rPr>
          <w:rFonts w:ascii="Georgia" w:hAnsi="Georgia"/>
          <w:sz w:val="24"/>
          <w:lang w:val="en-US"/>
        </w:rPr>
        <w:t>MS</w:t>
      </w:r>
      <w:r w:rsidR="00C86732" w:rsidRPr="00686038">
        <w:rPr>
          <w:rFonts w:ascii="Georgia" w:hAnsi="Georgia"/>
          <w:sz w:val="24"/>
        </w:rPr>
        <w:t xml:space="preserve"> </w:t>
      </w:r>
      <w:r w:rsidR="00C86732" w:rsidRPr="00686038">
        <w:rPr>
          <w:rFonts w:ascii="Georgia" w:hAnsi="Georgia"/>
          <w:sz w:val="24"/>
          <w:lang w:val="en-US"/>
        </w:rPr>
        <w:t>Power</w:t>
      </w:r>
      <w:r w:rsidR="00C86732" w:rsidRPr="00686038">
        <w:rPr>
          <w:rFonts w:ascii="Georgia" w:hAnsi="Georgia"/>
          <w:sz w:val="24"/>
        </w:rPr>
        <w:t xml:space="preserve"> </w:t>
      </w:r>
      <w:r w:rsidR="00C86732" w:rsidRPr="00686038">
        <w:rPr>
          <w:rFonts w:ascii="Georgia" w:hAnsi="Georgia"/>
          <w:sz w:val="24"/>
          <w:lang w:val="en-US"/>
        </w:rPr>
        <w:t>Point</w:t>
      </w:r>
      <w:r w:rsidR="00C86732" w:rsidRPr="00686038">
        <w:rPr>
          <w:rFonts w:ascii="Georgia" w:hAnsi="Georgia"/>
          <w:sz w:val="24"/>
        </w:rPr>
        <w:t xml:space="preserve"> с использованием </w:t>
      </w:r>
      <w:r w:rsidR="00C86732" w:rsidRPr="00686038">
        <w:rPr>
          <w:rFonts w:ascii="Georgia" w:hAnsi="Georgia"/>
          <w:sz w:val="24"/>
          <w:lang w:val="en-US"/>
        </w:rPr>
        <w:t>VBA</w:t>
      </w:r>
    </w:p>
    <w:p w:rsidR="00C86732" w:rsidRPr="00EF6BA1" w:rsidRDefault="00C86732" w:rsidP="00EF6BA1">
      <w:pPr>
        <w:spacing w:after="0"/>
        <w:rPr>
          <w:rFonts w:ascii="Georgia" w:hAnsi="Georgia"/>
          <w:sz w:val="24"/>
        </w:rPr>
      </w:pPr>
    </w:p>
    <w:sectPr w:rsidR="00C86732" w:rsidRPr="00EF6BA1" w:rsidSect="00382A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002A" w:rsidRDefault="000A002A" w:rsidP="00EF6BA1">
      <w:pPr>
        <w:spacing w:after="0" w:line="240" w:lineRule="auto"/>
      </w:pPr>
      <w:r>
        <w:separator/>
      </w:r>
    </w:p>
  </w:endnote>
  <w:endnote w:type="continuationSeparator" w:id="1">
    <w:p w:rsidR="000A002A" w:rsidRDefault="000A002A" w:rsidP="00EF6B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002A" w:rsidRDefault="000A002A" w:rsidP="00EF6BA1">
      <w:pPr>
        <w:spacing w:after="0" w:line="240" w:lineRule="auto"/>
      </w:pPr>
      <w:r>
        <w:separator/>
      </w:r>
    </w:p>
  </w:footnote>
  <w:footnote w:type="continuationSeparator" w:id="1">
    <w:p w:rsidR="000A002A" w:rsidRDefault="000A002A" w:rsidP="00EF6B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214C92"/>
    <w:multiLevelType w:val="hybridMultilevel"/>
    <w:tmpl w:val="9E7CAA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86732"/>
    <w:rsid w:val="000A002A"/>
    <w:rsid w:val="00126A52"/>
    <w:rsid w:val="00382AF0"/>
    <w:rsid w:val="00686038"/>
    <w:rsid w:val="00C86732"/>
    <w:rsid w:val="00EF6B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2A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EF6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F6BA1"/>
  </w:style>
  <w:style w:type="paragraph" w:styleId="a5">
    <w:name w:val="footer"/>
    <w:basedOn w:val="a"/>
    <w:link w:val="a6"/>
    <w:uiPriority w:val="99"/>
    <w:semiHidden/>
    <w:unhideWhenUsed/>
    <w:rsid w:val="00EF6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F6BA1"/>
  </w:style>
  <w:style w:type="paragraph" w:styleId="a7">
    <w:name w:val="List Paragraph"/>
    <w:basedOn w:val="a"/>
    <w:uiPriority w:val="34"/>
    <w:qFormat/>
    <w:rsid w:val="0068603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096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244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2009-11-19T17:20:00Z</dcterms:created>
  <dcterms:modified xsi:type="dcterms:W3CDTF">2009-12-20T15:19:00Z</dcterms:modified>
</cp:coreProperties>
</file>